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134" w:rsidRDefault="00F50134" w:rsidP="00F50134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6A6D50" w:rsidRDefault="006A6D50" w:rsidP="006A6D5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noProof/>
          <w:color w:val="000000"/>
          <w:sz w:val="24"/>
          <w:szCs w:val="24"/>
          <w:lang w:eastAsia="it-IT"/>
        </w:rPr>
        <w:drawing>
          <wp:inline distT="0" distB="0" distL="0" distR="0" wp14:anchorId="64814634">
            <wp:extent cx="4647565" cy="762000"/>
            <wp:effectExtent l="0" t="0" r="635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756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6D50" w:rsidRPr="001205F8" w:rsidRDefault="006A6D50" w:rsidP="00F50134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5"/>
        <w:gridCol w:w="6818"/>
        <w:gridCol w:w="1425"/>
      </w:tblGrid>
      <w:tr w:rsidR="00F50134" w:rsidRPr="001205F8" w:rsidTr="006A6D50">
        <w:trPr>
          <w:trHeight w:val="2133"/>
        </w:trPr>
        <w:tc>
          <w:tcPr>
            <w:tcW w:w="1505" w:type="dxa"/>
          </w:tcPr>
          <w:p w:rsidR="00F50134" w:rsidRPr="001205F8" w:rsidRDefault="00F50134" w:rsidP="0073072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5543624A" wp14:editId="151E9165">
                  <wp:extent cx="828675" cy="800100"/>
                  <wp:effectExtent l="0" t="0" r="9525" b="0"/>
                  <wp:docPr id="13" name="Immagin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8" w:type="dxa"/>
          </w:tcPr>
          <w:p w:rsidR="00F50134" w:rsidRPr="001205F8" w:rsidRDefault="00F50134" w:rsidP="0073072A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ISTITUTO COMPRENSIVO STATALE</w:t>
            </w:r>
          </w:p>
          <w:p w:rsidR="00F50134" w:rsidRPr="001205F8" w:rsidRDefault="00F50134" w:rsidP="0073072A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“GIOVANNI VERGA”</w:t>
            </w:r>
          </w:p>
          <w:p w:rsidR="00F50134" w:rsidRPr="001205F8" w:rsidRDefault="00F50134" w:rsidP="0073072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Scuola dell’Infanzia, Primaria e Secondaria di I grado</w:t>
            </w:r>
          </w:p>
          <w:p w:rsidR="00F50134" w:rsidRDefault="00F50134" w:rsidP="0073072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Viale Margherita – 95049 VIZZINI (CT)</w:t>
            </w:r>
          </w:p>
          <w:p w:rsidR="00A54ED0" w:rsidRDefault="00A54ED0" w:rsidP="00A54E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                      </w:t>
            </w:r>
            <w:r w:rsidRPr="001562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E-mail: </w:t>
            </w:r>
            <w:hyperlink r:id="rId10" w:history="1">
              <w:r w:rsidRPr="001562B9">
                <w:rPr>
                  <w:rStyle w:val="Collegamentoipertestuale"/>
                  <w:rFonts w:ascii="Arial" w:eastAsia="Times New Roman" w:hAnsi="Arial" w:cs="Arial"/>
                  <w:sz w:val="20"/>
                  <w:szCs w:val="20"/>
                  <w:lang w:eastAsia="it-IT"/>
                </w:rPr>
                <w:t>CTIC85900R@ISTRUZIONE.IT</w:t>
              </w:r>
            </w:hyperlink>
            <w:r w:rsidRPr="001562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                  </w:t>
            </w:r>
          </w:p>
          <w:p w:rsidR="00A54ED0" w:rsidRPr="001562B9" w:rsidRDefault="00A54ED0" w:rsidP="00A54E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                             </w:t>
            </w:r>
            <w:r w:rsidRPr="001562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CTIC85900R@PEC.ISTR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UZ</w:t>
            </w:r>
            <w:r w:rsidRPr="001562B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IONE.IT</w:t>
            </w:r>
          </w:p>
          <w:p w:rsidR="00A54ED0" w:rsidRPr="001205F8" w:rsidRDefault="00A54ED0" w:rsidP="0073072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425" w:type="dxa"/>
          </w:tcPr>
          <w:p w:rsidR="00F50134" w:rsidRPr="001205F8" w:rsidRDefault="00F50134" w:rsidP="0073072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50BC815E" wp14:editId="6ABBDD65">
                  <wp:extent cx="704850" cy="800100"/>
                  <wp:effectExtent l="0" t="0" r="0" b="0"/>
                  <wp:docPr id="14" name="Immagine 14" descr="ver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er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0134" w:rsidRPr="001562B9" w:rsidRDefault="00F50134" w:rsidP="001562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562B9" w:rsidRPr="001562B9" w:rsidRDefault="001562B9" w:rsidP="001562B9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it-IT"/>
        </w:rPr>
      </w:pPr>
      <w:r w:rsidRPr="001562B9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/>
      </w:r>
      <w:r w:rsidRPr="001562B9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HYPERLINK "http://www.comprensivobormio.gov.it/wp-content/uploads/2016/03/bando-reclutamento-progettista.pdf" \l "page=4" \o "Pagina 4" </w:instrText>
      </w:r>
      <w:r w:rsidRPr="001562B9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separate"/>
      </w:r>
    </w:p>
    <w:p w:rsidR="001562B9" w:rsidRPr="001562B9" w:rsidRDefault="001562B9" w:rsidP="001562B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1562B9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Prot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 xml:space="preserve">. </w:t>
      </w:r>
      <w:r w:rsidR="00F532A7">
        <w:rPr>
          <w:rFonts w:eastAsia="Times New Roman" w:cs="Arial"/>
          <w:sz w:val="24"/>
          <w:szCs w:val="24"/>
          <w:lang w:eastAsia="it-IT"/>
        </w:rPr>
        <w:t xml:space="preserve"> </w:t>
      </w:r>
      <w:r w:rsidR="000B1006">
        <w:rPr>
          <w:rFonts w:eastAsia="Times New Roman" w:cs="Arial"/>
          <w:sz w:val="24"/>
          <w:szCs w:val="24"/>
          <w:lang w:eastAsia="it-IT"/>
        </w:rPr>
        <w:t>1187</w:t>
      </w:r>
      <w:r w:rsidR="00F532A7">
        <w:rPr>
          <w:rFonts w:eastAsia="Times New Roman" w:cs="Arial"/>
          <w:sz w:val="24"/>
          <w:szCs w:val="24"/>
          <w:lang w:eastAsia="it-IT"/>
        </w:rPr>
        <w:t xml:space="preserve">   </w:t>
      </w:r>
      <w:r w:rsidR="00C4404A">
        <w:rPr>
          <w:rFonts w:eastAsia="Times New Roman" w:cs="Arial"/>
          <w:sz w:val="24"/>
          <w:szCs w:val="24"/>
          <w:lang w:eastAsia="it-IT"/>
        </w:rPr>
        <w:t xml:space="preserve">/B18                                                                                                   VIZZINI </w:t>
      </w:r>
      <w:r w:rsidR="00F532A7">
        <w:rPr>
          <w:rFonts w:eastAsia="Times New Roman" w:cs="Arial"/>
          <w:sz w:val="24"/>
          <w:szCs w:val="24"/>
          <w:lang w:eastAsia="it-IT"/>
        </w:rPr>
        <w:t>2</w:t>
      </w:r>
      <w:r w:rsidR="000B1006">
        <w:rPr>
          <w:rFonts w:eastAsia="Times New Roman" w:cs="Arial"/>
          <w:sz w:val="24"/>
          <w:szCs w:val="24"/>
          <w:lang w:eastAsia="it-IT"/>
        </w:rPr>
        <w:t>6</w:t>
      </w:r>
      <w:r w:rsidR="00C4404A">
        <w:rPr>
          <w:rFonts w:eastAsia="Times New Roman" w:cs="Arial"/>
          <w:sz w:val="24"/>
          <w:szCs w:val="24"/>
          <w:lang w:eastAsia="it-IT"/>
        </w:rPr>
        <w:t>/</w:t>
      </w:r>
      <w:r w:rsidR="00F532A7">
        <w:rPr>
          <w:rFonts w:eastAsia="Times New Roman" w:cs="Arial"/>
          <w:sz w:val="24"/>
          <w:szCs w:val="24"/>
          <w:lang w:eastAsia="it-IT"/>
        </w:rPr>
        <w:t>04/</w:t>
      </w:r>
      <w:r w:rsidR="00C4404A">
        <w:rPr>
          <w:rFonts w:eastAsia="Times New Roman" w:cs="Arial"/>
          <w:sz w:val="24"/>
          <w:szCs w:val="24"/>
          <w:lang w:eastAsia="it-IT"/>
        </w:rPr>
        <w:t>2016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Pr="001205F8" w:rsidRDefault="001562B9" w:rsidP="00AA437D">
      <w:pPr>
        <w:spacing w:after="0" w:line="240" w:lineRule="auto"/>
        <w:ind w:left="4248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Alle Sc</w:t>
      </w:r>
      <w:r w:rsidR="00AA437D" w:rsidRPr="001205F8">
        <w:rPr>
          <w:rFonts w:eastAsia="Times New Roman" w:cs="Arial"/>
          <w:sz w:val="24"/>
          <w:szCs w:val="24"/>
          <w:lang w:eastAsia="it-IT"/>
        </w:rPr>
        <w:t>uole della Provincia di Catania</w:t>
      </w:r>
    </w:p>
    <w:p w:rsidR="001562B9" w:rsidRPr="001205F8" w:rsidRDefault="001562B9" w:rsidP="00AA437D">
      <w:pPr>
        <w:spacing w:after="0" w:line="240" w:lineRule="auto"/>
        <w:ind w:left="4248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All’Albo e al Sito Web </w:t>
      </w:r>
    </w:p>
    <w:p w:rsidR="00A54ED0" w:rsidRDefault="00A54ED0" w:rsidP="00A54E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A54ED0" w:rsidRDefault="00A54ED0" w:rsidP="00A54E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A54ED0" w:rsidRPr="001562B9" w:rsidRDefault="00A54ED0" w:rsidP="00A54E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1562B9">
        <w:rPr>
          <w:rFonts w:ascii="Arial" w:eastAsia="Times New Roman" w:hAnsi="Arial" w:cs="Arial"/>
          <w:sz w:val="20"/>
          <w:szCs w:val="20"/>
          <w:lang w:eastAsia="it-IT"/>
        </w:rPr>
        <w:t>Codice identificativo progetto: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 10.8.1.A1-FESRPON-SI-2015-484</w:t>
      </w:r>
    </w:p>
    <w:p w:rsidR="00A54ED0" w:rsidRPr="001562B9" w:rsidRDefault="00A54ED0" w:rsidP="00A54E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>CUP : E96J15001500007</w:t>
      </w:r>
    </w:p>
    <w:p w:rsidR="00AA437D" w:rsidRPr="001205F8" w:rsidRDefault="00AA437D" w:rsidP="00AA437D">
      <w:pPr>
        <w:spacing w:after="0" w:line="240" w:lineRule="auto"/>
        <w:ind w:left="4248"/>
        <w:rPr>
          <w:rFonts w:eastAsia="Times New Roman" w:cs="Arial"/>
          <w:sz w:val="24"/>
          <w:szCs w:val="24"/>
          <w:lang w:eastAsia="it-IT"/>
        </w:rPr>
      </w:pP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Oggetto: Bando per </w:t>
      </w:r>
      <w:r w:rsidR="00AA437D" w:rsidRPr="001205F8">
        <w:rPr>
          <w:rFonts w:eastAsia="Times New Roman" w:cs="Arial"/>
          <w:sz w:val="24"/>
          <w:szCs w:val="24"/>
          <w:lang w:eastAsia="it-IT"/>
        </w:rPr>
        <w:t xml:space="preserve">il reclutamento di Esperto </w:t>
      </w:r>
      <w:r w:rsidRPr="001205F8">
        <w:rPr>
          <w:rFonts w:eastAsia="Times New Roman" w:cs="Arial"/>
          <w:sz w:val="24"/>
          <w:szCs w:val="24"/>
          <w:lang w:eastAsia="it-IT"/>
        </w:rPr>
        <w:t>Esterno Progettista per Progetto “Avviso pubblic</w:t>
      </w:r>
      <w:r w:rsidR="00AA437D" w:rsidRPr="001205F8">
        <w:rPr>
          <w:rFonts w:eastAsia="Times New Roman" w:cs="Arial"/>
          <w:sz w:val="24"/>
          <w:szCs w:val="24"/>
          <w:lang w:eastAsia="it-IT"/>
        </w:rPr>
        <w:t xml:space="preserve">o </w:t>
      </w:r>
      <w:r w:rsidRPr="001205F8">
        <w:rPr>
          <w:rFonts w:eastAsia="Times New Roman" w:cs="Arial"/>
          <w:sz w:val="24"/>
          <w:szCs w:val="24"/>
          <w:lang w:eastAsia="it-IT"/>
        </w:rPr>
        <w:t>rivolto alle Istituzioni scolastiche statali per la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realizzazione, l’ampliamento o l’adeguamento delle</w:t>
      </w:r>
      <w:r w:rsidR="00AA437D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infrastrutture di rete LAN/WLAN. Asse II Infrastrutture per l’istruzione – Fondo Europeo di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Sviluppo Regionale (FESR) Prot.n. AOODGEFID/9035 del 13/07/2015” </w:t>
      </w:r>
    </w:p>
    <w:p w:rsidR="00AA437D" w:rsidRPr="001205F8" w:rsidRDefault="00AA437D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1562B9" w:rsidRPr="001205F8" w:rsidRDefault="001562B9" w:rsidP="00BF61AF">
      <w:pPr>
        <w:spacing w:after="0" w:line="240" w:lineRule="auto"/>
        <w:jc w:val="center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IL DIRIGENTE SCOLASTICO</w:t>
      </w:r>
    </w:p>
    <w:p w:rsidR="00BF61AF" w:rsidRPr="001205F8" w:rsidRDefault="00BF61AF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B04AA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VISTO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il Decreto Legislativo 30 marzo 2001, n. 165 recante “Norme generali sull’ordinamento del lavoro alle dipendenze della Amministrazioni Pubbliche”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 e </w:t>
      </w:r>
      <w:proofErr w:type="spellStart"/>
      <w:r w:rsidR="00BF61AF" w:rsidRPr="001205F8">
        <w:rPr>
          <w:rFonts w:eastAsia="Times New Roman" w:cs="Arial"/>
          <w:sz w:val="24"/>
          <w:szCs w:val="24"/>
          <w:lang w:eastAsia="it-IT"/>
        </w:rPr>
        <w:t>ss.mm.i</w:t>
      </w:r>
      <w:r w:rsidR="00AE2E08">
        <w:rPr>
          <w:rFonts w:eastAsia="Times New Roman" w:cs="Arial"/>
          <w:sz w:val="24"/>
          <w:szCs w:val="24"/>
          <w:lang w:eastAsia="it-IT"/>
        </w:rPr>
        <w:t>i</w:t>
      </w:r>
      <w:proofErr w:type="spellEnd"/>
      <w:r w:rsidR="00AE2E08">
        <w:rPr>
          <w:rFonts w:eastAsia="Times New Roman" w:cs="Arial"/>
          <w:sz w:val="24"/>
          <w:szCs w:val="24"/>
          <w:lang w:eastAsia="it-IT"/>
        </w:rPr>
        <w:t>;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VISTO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il Decreto Interministeriale 1 febbraio 2001 n. 44, concernente “ Regolamento concernente le Istruzioni generali sulla gestione amministrativo-contabile delle istituzioni scolastiche"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VISTO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il DPR 275/99, concernente norme in materia di autonomia delle istituzioni scolastiche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VISTI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i Regolamenti (UE) n. 1303/2013 recanti disposizioni comuni sui Fondi strutturali e di investimento europei, il Regolamento (UE) n. 1301/2013 relativo al Fondo Europeo di Sviluppo Regionale (FESR) e il Regolamento (UE) n. 1304/2013 relativo al Fondo Sociale Europeo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VISTO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l’avviso pubblico rivolto alle Istituzioni scolastiche statali per la realizzazione, l’ampliamento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o l’adeguamento delle infrastrutture di rete LAN/WLAN. Asse II Infrastrutture per l’istruzione – Fondo Europeo di Sviluppo Regionale (FESR) </w:t>
      </w: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Prot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 xml:space="preserve">. </w:t>
      </w: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n.AOODGEFID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 xml:space="preserve">/9035 del 13/07/2015.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Obiettivo specifico- 10.8</w:t>
      </w:r>
      <w:r w:rsidR="00AE2E08">
        <w:rPr>
          <w:rFonts w:eastAsia="Times New Roman" w:cs="Arial"/>
          <w:sz w:val="24"/>
          <w:szCs w:val="24"/>
          <w:lang w:eastAsia="it-IT"/>
        </w:rPr>
        <w:t>.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- “Diffusione della società della conoscenza nel mondo della scuola e della formazione e adozione di approcci didattici innovativi” – Azione 10.8.1 Interventi infrastrutturali per l’innovazione tecnologica, laboratori di settore e </w:t>
      </w:r>
      <w:r w:rsidR="000E1500">
        <w:rPr>
          <w:rFonts w:eastAsia="Times New Roman" w:cs="Arial"/>
          <w:sz w:val="24"/>
          <w:szCs w:val="24"/>
          <w:lang w:eastAsia="it-IT"/>
        </w:rPr>
        <w:t xml:space="preserve">degli ambienti </w:t>
      </w:r>
      <w:r w:rsidRPr="001205F8">
        <w:rPr>
          <w:rFonts w:eastAsia="Times New Roman" w:cs="Arial"/>
          <w:sz w:val="24"/>
          <w:szCs w:val="24"/>
          <w:lang w:eastAsia="it-IT"/>
        </w:rPr>
        <w:t>per l’appre</w:t>
      </w:r>
      <w:r w:rsidR="000E1500">
        <w:rPr>
          <w:rFonts w:eastAsia="Times New Roman" w:cs="Arial"/>
          <w:sz w:val="24"/>
          <w:szCs w:val="24"/>
          <w:lang w:eastAsia="it-IT"/>
        </w:rPr>
        <w:t xml:space="preserve">ndimento delle scuole adeguati alle esigenze di </w:t>
      </w:r>
      <w:proofErr w:type="spellStart"/>
      <w:r w:rsidR="000E1500">
        <w:rPr>
          <w:rFonts w:eastAsia="Times New Roman" w:cs="Arial"/>
          <w:sz w:val="24"/>
          <w:szCs w:val="24"/>
          <w:lang w:eastAsia="it-IT"/>
        </w:rPr>
        <w:t>flesssibilità</w:t>
      </w:r>
      <w:proofErr w:type="spellEnd"/>
      <w:r w:rsidR="000E1500">
        <w:rPr>
          <w:rFonts w:eastAsia="Times New Roman" w:cs="Arial"/>
          <w:sz w:val="24"/>
          <w:szCs w:val="24"/>
          <w:lang w:eastAsia="it-IT"/>
        </w:rPr>
        <w:t xml:space="preserve"> dell’educazione nell’era digitale;;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VISTA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la delibera del Collegio dei Docenti n. 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4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7</w:t>
      </w:r>
      <w:r w:rsidRPr="001205F8">
        <w:rPr>
          <w:rFonts w:eastAsia="Times New Roman" w:cs="Arial"/>
          <w:sz w:val="24"/>
          <w:szCs w:val="24"/>
          <w:lang w:eastAsia="it-IT"/>
        </w:rPr>
        <w:t>/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10</w:t>
      </w:r>
      <w:r w:rsidRPr="001205F8">
        <w:rPr>
          <w:rFonts w:eastAsia="Times New Roman" w:cs="Arial"/>
          <w:sz w:val="24"/>
          <w:szCs w:val="24"/>
          <w:lang w:eastAsia="it-IT"/>
        </w:rPr>
        <w:t>/2015 con la quale è stata approvata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la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partecipazione all’avviso in oggetto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VISTA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la Delibera del Consiglio di Istituto n. 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1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0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>7</w:t>
      </w:r>
      <w:r w:rsidRPr="001205F8">
        <w:rPr>
          <w:rFonts w:eastAsia="Times New Roman" w:cs="Arial"/>
          <w:sz w:val="24"/>
          <w:szCs w:val="24"/>
          <w:lang w:eastAsia="it-IT"/>
        </w:rPr>
        <w:t>/10/2015 con la quale è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stata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approvata la partecipazione all’avviso in oggetto 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VISTA</w:t>
      </w:r>
      <w:r w:rsidR="00BF61AF" w:rsidRPr="001205F8">
        <w:rPr>
          <w:rFonts w:eastAsia="Times New Roman" w:cs="Arial"/>
          <w:b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la delibera di approvazione del POF </w:t>
      </w: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a.s.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 xml:space="preserve"> 2015/2016n. </w:t>
      </w:r>
      <w:r w:rsidR="00AE2E08">
        <w:rPr>
          <w:rFonts w:eastAsia="Times New Roman" w:cs="Arial"/>
          <w:sz w:val="24"/>
          <w:szCs w:val="24"/>
          <w:lang w:eastAsia="it-IT"/>
        </w:rPr>
        <w:t>5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del </w:t>
      </w:r>
      <w:r w:rsidR="00AE2E08">
        <w:rPr>
          <w:rFonts w:eastAsia="Times New Roman" w:cs="Arial"/>
          <w:sz w:val="24"/>
          <w:szCs w:val="24"/>
          <w:lang w:eastAsia="it-IT"/>
        </w:rPr>
        <w:t>7/10/2015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lastRenderedPageBreak/>
        <w:t>Ministero dell’istruzione, dell’università e della ricerca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b/>
          <w:sz w:val="24"/>
          <w:szCs w:val="24"/>
          <w:lang w:eastAsia="it-IT"/>
        </w:rPr>
        <w:t>VISTA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la nota de</w:t>
      </w:r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l MIUR </w:t>
      </w:r>
      <w:proofErr w:type="spellStart"/>
      <w:r w:rsidR="00B04AA9" w:rsidRPr="001205F8">
        <w:rPr>
          <w:rFonts w:eastAsia="Times New Roman" w:cs="Arial"/>
          <w:sz w:val="24"/>
          <w:szCs w:val="24"/>
          <w:lang w:eastAsia="it-IT"/>
        </w:rPr>
        <w:t>Prot</w:t>
      </w:r>
      <w:proofErr w:type="spellEnd"/>
      <w:r w:rsidR="00B04AA9" w:rsidRPr="001205F8">
        <w:rPr>
          <w:rFonts w:eastAsia="Times New Roman" w:cs="Arial"/>
          <w:sz w:val="24"/>
          <w:szCs w:val="24"/>
          <w:lang w:eastAsia="it-IT"/>
        </w:rPr>
        <w:t xml:space="preserve">. . n. AOODGEFID/1770 </w:t>
      </w:r>
      <w:r w:rsidRPr="001205F8">
        <w:rPr>
          <w:rFonts w:eastAsia="Times New Roman" w:cs="Arial"/>
          <w:sz w:val="24"/>
          <w:szCs w:val="24"/>
          <w:lang w:eastAsia="it-IT"/>
        </w:rPr>
        <w:t>del 20/01/2016, con la quale si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comunicava l’avvenuta autorizzazione del Progetto ed impegno di spesa a valere sull’avviso </w:t>
      </w:r>
      <w:r w:rsidR="00FF1C9A" w:rsidRPr="001205F8">
        <w:rPr>
          <w:rFonts w:eastAsia="Times New Roman" w:cs="Arial"/>
          <w:sz w:val="24"/>
          <w:szCs w:val="24"/>
          <w:lang w:eastAsia="it-IT"/>
        </w:rPr>
        <w:t>p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ubblico </w:t>
      </w:r>
      <w:proofErr w:type="spellStart"/>
      <w:r w:rsidRPr="001205F8">
        <w:rPr>
          <w:rFonts w:eastAsia="Times New Roman" w:cs="Arial"/>
          <w:sz w:val="24"/>
          <w:szCs w:val="24"/>
          <w:lang w:eastAsia="it-IT"/>
        </w:rPr>
        <w:t>Prot</w:t>
      </w:r>
      <w:proofErr w:type="spellEnd"/>
      <w:r w:rsidRPr="001205F8">
        <w:rPr>
          <w:rFonts w:eastAsia="Times New Roman" w:cs="Arial"/>
          <w:sz w:val="24"/>
          <w:szCs w:val="24"/>
          <w:lang w:eastAsia="it-IT"/>
        </w:rPr>
        <w:t>. n. AOODGEFID/9035 del 13/07/2015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Default="001562B9" w:rsidP="00FF1C9A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b/>
          <w:sz w:val="24"/>
          <w:szCs w:val="24"/>
          <w:lang w:eastAsia="it-IT"/>
        </w:rPr>
        <w:t>RILEVATA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="00BF61AF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la necessità di impiegare n. 1 Esperto</w:t>
      </w:r>
      <w:r w:rsidR="00FF1C9A" w:rsidRPr="001205F8">
        <w:rPr>
          <w:rFonts w:eastAsia="Times New Roman" w:cs="Arial"/>
          <w:sz w:val="24"/>
          <w:szCs w:val="24"/>
          <w:lang w:eastAsia="it-IT"/>
        </w:rPr>
        <w:t xml:space="preserve"> Esterno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per lo svolgimento dell’attività di Progettista </w:t>
      </w:r>
      <w:r w:rsidR="00F033C6">
        <w:rPr>
          <w:rFonts w:eastAsia="Times New Roman" w:cs="Arial"/>
          <w:sz w:val="24"/>
          <w:szCs w:val="24"/>
          <w:lang w:eastAsia="it-IT"/>
        </w:rPr>
        <w:t>;</w:t>
      </w:r>
    </w:p>
    <w:p w:rsidR="008A6D24" w:rsidRPr="004D5C7A" w:rsidRDefault="008A6D24" w:rsidP="00FF1C9A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eastAsia="it-IT"/>
        </w:rPr>
      </w:pPr>
      <w:bookmarkStart w:id="0" w:name="_GoBack"/>
      <w:r w:rsidRPr="004D5C7A">
        <w:rPr>
          <w:rFonts w:eastAsia="Times New Roman" w:cs="Arial"/>
          <w:b/>
          <w:sz w:val="24"/>
          <w:szCs w:val="24"/>
          <w:u w:val="single"/>
          <w:lang w:eastAsia="it-IT"/>
        </w:rPr>
        <w:t>Considerato che alla data di scadenza non è pervenuta alcuna domanda;</w:t>
      </w:r>
    </w:p>
    <w:p w:rsidR="001562B9" w:rsidRPr="004D5C7A" w:rsidRDefault="001562B9" w:rsidP="001562B9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eastAsia="it-IT"/>
        </w:rPr>
      </w:pPr>
      <w:r w:rsidRPr="004D5C7A">
        <w:rPr>
          <w:rFonts w:eastAsia="Times New Roman" w:cs="Arial"/>
          <w:b/>
          <w:sz w:val="24"/>
          <w:szCs w:val="24"/>
          <w:u w:val="single"/>
          <w:lang w:eastAsia="it-IT"/>
        </w:rPr>
        <w:t xml:space="preserve">Tutto ciò visto e rilevato, che costituisce parte integrante del presente avviso </w:t>
      </w:r>
    </w:p>
    <w:p w:rsidR="008A6D24" w:rsidRPr="004D5C7A" w:rsidRDefault="008A6D24" w:rsidP="001562B9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eastAsia="it-IT"/>
        </w:rPr>
      </w:pPr>
      <w:r w:rsidRPr="004D5C7A">
        <w:rPr>
          <w:rFonts w:eastAsia="Times New Roman" w:cs="Arial"/>
          <w:b/>
          <w:sz w:val="24"/>
          <w:szCs w:val="24"/>
          <w:u w:val="single"/>
          <w:lang w:eastAsia="it-IT"/>
        </w:rPr>
        <w:t xml:space="preserve">Si rende necessario riaprire i termini del presente bando con scadenza il </w:t>
      </w:r>
      <w:r w:rsidR="005F7C6E" w:rsidRPr="004D5C7A">
        <w:rPr>
          <w:rFonts w:eastAsia="Times New Roman" w:cs="Arial"/>
          <w:b/>
          <w:sz w:val="24"/>
          <w:szCs w:val="24"/>
          <w:u w:val="single"/>
          <w:lang w:eastAsia="it-IT"/>
        </w:rPr>
        <w:t>7/MAGGIO/2016</w:t>
      </w:r>
    </w:p>
    <w:bookmarkEnd w:id="0"/>
    <w:p w:rsidR="00F033C6" w:rsidRDefault="00F033C6" w:rsidP="00947E52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it-IT"/>
        </w:rPr>
      </w:pPr>
    </w:p>
    <w:p w:rsidR="001562B9" w:rsidRPr="001205F8" w:rsidRDefault="00947E52" w:rsidP="00947E52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it-IT"/>
        </w:rPr>
      </w:pPr>
      <w:r>
        <w:rPr>
          <w:rFonts w:eastAsia="Times New Roman" w:cs="Arial"/>
          <w:b/>
          <w:sz w:val="24"/>
          <w:szCs w:val="24"/>
          <w:lang w:eastAsia="it-IT"/>
        </w:rPr>
        <w:t>INDICE</w:t>
      </w:r>
    </w:p>
    <w:p w:rsidR="001562B9" w:rsidRPr="001205F8" w:rsidRDefault="00947E52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Il seguente bando per la selezione e reclutamento di n.1 PROGETTISTA PER LA REDAZIONE DEL PROGETTO ESECUTIVO </w:t>
      </w:r>
      <w:r w:rsidR="001562B9" w:rsidRPr="001205F8">
        <w:rPr>
          <w:rFonts w:eastAsia="Times New Roman" w:cs="Arial"/>
          <w:sz w:val="24"/>
          <w:szCs w:val="24"/>
          <w:lang w:eastAsia="it-IT"/>
        </w:rPr>
        <w:t xml:space="preserve"> relativo ai Fondi Strutturali Europei – Programma Operativo Nazionale “Per la scuola, competenze e ambienti per</w:t>
      </w:r>
      <w:r>
        <w:rPr>
          <w:rFonts w:eastAsia="Times New Roman" w:cs="Arial"/>
          <w:sz w:val="24"/>
          <w:szCs w:val="24"/>
          <w:lang w:eastAsia="it-IT"/>
        </w:rPr>
        <w:t xml:space="preserve"> </w:t>
      </w:r>
      <w:r w:rsidR="001562B9" w:rsidRPr="001205F8">
        <w:rPr>
          <w:rFonts w:eastAsia="Times New Roman" w:cs="Arial"/>
          <w:sz w:val="24"/>
          <w:szCs w:val="24"/>
          <w:lang w:eastAsia="it-IT"/>
        </w:rPr>
        <w:t xml:space="preserve">l’apprendimento” 2014-2020. Asse II Infrastrutture per l’istruzione – Fondo Europeo di Sviluppo Regionale (FESR)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- Obiettivo specifico - 10.8 – “Diffusione della società della conoscenza nel mondo della scuola e della formazione e adozione di approcci didattici innovativi” – Azione10.8.1 Interventi infrastrutturali per l’innovazione </w:t>
      </w:r>
      <w:r w:rsidR="00FF1C9A" w:rsidRPr="001205F8">
        <w:rPr>
          <w:rFonts w:eastAsia="Times New Roman" w:cs="Arial"/>
          <w:sz w:val="24"/>
          <w:szCs w:val="24"/>
          <w:lang w:eastAsia="it-IT"/>
        </w:rPr>
        <w:t>t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ecnologica, laboratori professionalizzanti e per l’apprendimento delle competenze chiave”, da impiegare nella realizzazione del Piano Integrato di Istituto per il progetto specificato in oggetto, per le seguenti attività: </w:t>
      </w:r>
    </w:p>
    <w:p w:rsidR="001562B9" w:rsidRPr="001205F8" w:rsidRDefault="001562B9" w:rsidP="00947E52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COMPITI DELL’ESPERTO PROGETTISTA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−Svolgere un sopralluogo approfondito dei plessi e dei locali destinati alle attrezzature </w:t>
      </w:r>
    </w:p>
    <w:p w:rsidR="001562B9" w:rsidRPr="001205F8" w:rsidRDefault="001562B9" w:rsidP="001562B9">
      <w:pPr>
        <w:pStyle w:val="Paragrafoelenco"/>
        <w:numPr>
          <w:ilvl w:val="0"/>
          <w:numId w:val="1"/>
        </w:num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Collaborare alla redazione di una proposta di progetto contenente sia i beni da acquistare e la loro disposizione ed istallazione nei locali dedicati, che gli eventuali adeguamenti strutturali da eseguire nei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suddetti locali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−Progettare e realizzare locali attrezzati come richiesto dal progetto specifico </w:t>
      </w:r>
    </w:p>
    <w:p w:rsidR="00FF1C9A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−Collaborare alla redazione del bando di gara relativo ai beni da acquistare </w:t>
      </w:r>
      <w:r w:rsidR="00FF1C9A" w:rsidRPr="001205F8">
        <w:rPr>
          <w:rFonts w:eastAsia="Times New Roman" w:cs="Arial"/>
          <w:sz w:val="24"/>
          <w:szCs w:val="24"/>
          <w:lang w:eastAsia="it-IT"/>
        </w:rPr>
        <w:t xml:space="preserve">     </w:t>
      </w:r>
    </w:p>
    <w:p w:rsidR="00FF1C9A" w:rsidRPr="001205F8" w:rsidRDefault="00FF1C9A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  </w:t>
      </w:r>
      <w:r w:rsidR="001562B9" w:rsidRPr="001205F8">
        <w:rPr>
          <w:rFonts w:eastAsia="Times New Roman" w:cs="Arial"/>
          <w:sz w:val="24"/>
          <w:szCs w:val="24"/>
          <w:lang w:eastAsia="it-IT"/>
        </w:rPr>
        <w:t xml:space="preserve">(realizzazione del piano di acquisti, con eventuali modifiche della matrice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1562B9" w:rsidRPr="001205F8" w:rsidRDefault="00FF1C9A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  </w:t>
      </w:r>
      <w:r w:rsidR="001562B9" w:rsidRPr="001205F8">
        <w:rPr>
          <w:rFonts w:eastAsia="Times New Roman" w:cs="Arial"/>
          <w:sz w:val="24"/>
          <w:szCs w:val="24"/>
          <w:lang w:eastAsia="it-IT"/>
        </w:rPr>
        <w:t xml:space="preserve">acquisti)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−Collaborare alla redazione del Prospetto Comparativo delle offerte pervenute al fine della relativa individuazione della ditta aggiudicataria della gara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−Svolgere l’incarico secondo il calendario approntato dall’Ufficio di Dirigenza </w:t>
      </w:r>
    </w:p>
    <w:p w:rsidR="00FF1C9A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−Inserire eventuali dati sulla Piattaforma ministeri</w:t>
      </w:r>
      <w:r w:rsidR="00576984" w:rsidRPr="001205F8">
        <w:rPr>
          <w:rFonts w:eastAsia="Times New Roman" w:cs="Arial"/>
          <w:sz w:val="24"/>
          <w:szCs w:val="24"/>
          <w:lang w:eastAsia="it-IT"/>
        </w:rPr>
        <w:t>a</w:t>
      </w:r>
      <w:r w:rsidRPr="001205F8">
        <w:rPr>
          <w:rFonts w:eastAsia="Times New Roman" w:cs="Arial"/>
          <w:sz w:val="24"/>
          <w:szCs w:val="24"/>
          <w:lang w:eastAsia="it-IT"/>
        </w:rPr>
        <w:t>le</w:t>
      </w:r>
    </w:p>
    <w:p w:rsidR="001562B9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−Collaborare con il DS ed il DSGA </w:t>
      </w:r>
    </w:p>
    <w:p w:rsidR="00947E52" w:rsidRPr="001205F8" w:rsidRDefault="00947E52" w:rsidP="00947E52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Al progettista sarà corrisposto un Compenso Omnicomprensivo di € 41,32 l’ora omnicomprensivo e non potrà superare il  2% dell’importo finanziato. La misura del compenso sarà commisurata all’attività effettivamente svolta e documentata e avverrà alla conclusione dell’attività a seguito erogazione dei finanziamenti relativi al progetto. La prestazione è personale e non sostituibile.</w:t>
      </w:r>
    </w:p>
    <w:p w:rsidR="00947E52" w:rsidRPr="001205F8" w:rsidRDefault="00947E52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CANDIDATURA </w:t>
      </w:r>
    </w:p>
    <w:p w:rsidR="001562B9" w:rsidRPr="001205F8" w:rsidRDefault="001562B9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Gli interessati dovranno far pervenire istanza utilizzando i moduli allegati (Allegato A e</w:t>
      </w:r>
      <w:r w:rsidR="00576984" w:rsidRP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Allegato B) debitamente firmati, entro e non oltre le ore 12 del giorno </w:t>
      </w:r>
      <w:r w:rsidR="00947E52">
        <w:rPr>
          <w:rFonts w:eastAsia="Times New Roman" w:cs="Arial"/>
          <w:sz w:val="24"/>
          <w:szCs w:val="24"/>
          <w:lang w:eastAsia="it-IT"/>
        </w:rPr>
        <w:t>14</w:t>
      </w:r>
      <w:r w:rsidR="00576984" w:rsidRPr="001205F8">
        <w:rPr>
          <w:rFonts w:eastAsia="Times New Roman" w:cs="Arial"/>
          <w:sz w:val="24"/>
          <w:szCs w:val="24"/>
          <w:lang w:eastAsia="it-IT"/>
        </w:rPr>
        <w:t xml:space="preserve"> aprile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 201</w:t>
      </w:r>
      <w:r w:rsidR="00576984" w:rsidRPr="001205F8">
        <w:rPr>
          <w:rFonts w:eastAsia="Times New Roman" w:cs="Arial"/>
          <w:sz w:val="24"/>
          <w:szCs w:val="24"/>
          <w:lang w:eastAsia="it-IT"/>
        </w:rPr>
        <w:t>6 tr</w:t>
      </w:r>
      <w:r w:rsidRPr="001205F8">
        <w:rPr>
          <w:rFonts w:eastAsia="Times New Roman" w:cs="Arial"/>
          <w:sz w:val="24"/>
          <w:szCs w:val="24"/>
          <w:lang w:eastAsia="it-IT"/>
        </w:rPr>
        <w:t xml:space="preserve">amite raccomandata o PEC presso l’ufficio di </w:t>
      </w:r>
      <w:r w:rsidR="00576984" w:rsidRPr="001205F8">
        <w:rPr>
          <w:rFonts w:eastAsia="Times New Roman" w:cs="Arial"/>
          <w:sz w:val="24"/>
          <w:szCs w:val="24"/>
          <w:lang w:eastAsia="it-IT"/>
        </w:rPr>
        <w:t>Segreteria.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 w:val="24"/>
          <w:szCs w:val="24"/>
          <w:lang w:eastAsia="it-IT"/>
        </w:rPr>
      </w:pPr>
      <w:r w:rsidRPr="001205F8">
        <w:rPr>
          <w:rFonts w:eastAsia="Times New Roman" w:cs="Times New Roman"/>
          <w:bCs/>
          <w:color w:val="000000"/>
          <w:sz w:val="24"/>
          <w:szCs w:val="24"/>
          <w:lang w:eastAsia="it-IT"/>
        </w:rPr>
        <w:t>Farà fede il protocollo con l’ora di ricezione.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 w:val="24"/>
          <w:szCs w:val="24"/>
          <w:lang w:eastAsia="it-IT"/>
        </w:rPr>
      </w:pPr>
      <w:r w:rsidRPr="001205F8">
        <w:rPr>
          <w:rFonts w:eastAsia="Times New Roman" w:cs="Times New Roman"/>
          <w:bCs/>
          <w:color w:val="000000"/>
          <w:sz w:val="24"/>
          <w:szCs w:val="24"/>
          <w:lang w:eastAsia="it-IT"/>
        </w:rPr>
        <w:t>Non possono partecipare alla selezione per la progettazione e il collaudo gli esperti che possano essere collegati a ditte o società interessate alla partecipazione alle gare.</w:t>
      </w:r>
    </w:p>
    <w:p w:rsidR="004B30E9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 w:val="24"/>
          <w:szCs w:val="24"/>
          <w:lang w:eastAsia="it-IT"/>
        </w:rPr>
      </w:pPr>
      <w:r w:rsidRPr="001205F8">
        <w:rPr>
          <w:rFonts w:eastAsia="Times New Roman" w:cs="Times New Roman"/>
          <w:bCs/>
          <w:color w:val="000000"/>
          <w:sz w:val="24"/>
          <w:szCs w:val="24"/>
          <w:lang w:eastAsia="it-IT"/>
        </w:rPr>
        <w:t>La graduatoria sarà redatta a seguito comparazione dei curricula e terrà conto dei criteri riportati nella griglia allegata al bando.</w:t>
      </w:r>
    </w:p>
    <w:p w:rsidR="00EB4437" w:rsidRDefault="00EB4437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 w:val="24"/>
          <w:szCs w:val="24"/>
          <w:lang w:eastAsia="it-IT"/>
        </w:rPr>
      </w:pPr>
    </w:p>
    <w:p w:rsidR="00EB4437" w:rsidRDefault="00EB4437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 w:val="24"/>
          <w:szCs w:val="24"/>
          <w:lang w:eastAsia="it-IT"/>
        </w:rPr>
      </w:pPr>
    </w:p>
    <w:p w:rsidR="00EB4437" w:rsidRPr="001205F8" w:rsidRDefault="00EB4437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 w:val="24"/>
          <w:szCs w:val="24"/>
          <w:lang w:eastAsia="it-IT"/>
        </w:rPr>
      </w:pPr>
    </w:p>
    <w:p w:rsidR="00F50134" w:rsidRPr="001205F8" w:rsidRDefault="00F50134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7"/>
        <w:gridCol w:w="3291"/>
      </w:tblGrid>
      <w:tr w:rsidR="004B30E9" w:rsidRPr="001205F8" w:rsidTr="001632D2">
        <w:trPr>
          <w:trHeight w:val="496"/>
        </w:trPr>
        <w:tc>
          <w:tcPr>
            <w:tcW w:w="6487" w:type="dxa"/>
          </w:tcPr>
          <w:p w:rsidR="004B30E9" w:rsidRPr="001205F8" w:rsidRDefault="004B30E9" w:rsidP="004B3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  <w:t>TITOLO</w:t>
            </w:r>
          </w:p>
        </w:tc>
        <w:tc>
          <w:tcPr>
            <w:tcW w:w="3291" w:type="dxa"/>
          </w:tcPr>
          <w:p w:rsidR="004B30E9" w:rsidRPr="001205F8" w:rsidRDefault="004B30E9" w:rsidP="004B3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  <w:t>PUNTEGGIO</w:t>
            </w:r>
          </w:p>
        </w:tc>
      </w:tr>
      <w:tr w:rsidR="004B30E9" w:rsidRPr="001205F8" w:rsidTr="001632D2">
        <w:trPr>
          <w:trHeight w:val="985"/>
        </w:trPr>
        <w:tc>
          <w:tcPr>
            <w:tcW w:w="6487" w:type="dxa"/>
          </w:tcPr>
          <w:p w:rsidR="004B30E9" w:rsidRPr="001205F8" w:rsidRDefault="004B30E9" w:rsidP="004B3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  <w:p w:rsidR="004B30E9" w:rsidRPr="001205F8" w:rsidRDefault="004B30E9" w:rsidP="000711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LAUREA </w:t>
            </w:r>
            <w:r w:rsidR="00071102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IN INFORMATICA E/O ELETTRONICA </w:t>
            </w: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(A PARITA’ DI PUNTEGGIO PRECEDENZA PER LAUREA SPECIFICA)</w:t>
            </w:r>
          </w:p>
        </w:tc>
        <w:tc>
          <w:tcPr>
            <w:tcW w:w="3291" w:type="dxa"/>
          </w:tcPr>
          <w:p w:rsidR="004B30E9" w:rsidRPr="001205F8" w:rsidRDefault="004B30E9" w:rsidP="004B30E9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bCs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Cs/>
                <w:sz w:val="24"/>
                <w:szCs w:val="24"/>
                <w:lang w:eastAsia="it-IT"/>
              </w:rPr>
              <w:t>Punti 4: da 66/85</w:t>
            </w:r>
          </w:p>
          <w:p w:rsidR="004B30E9" w:rsidRPr="001205F8" w:rsidRDefault="004B30E9" w:rsidP="004B30E9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bCs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Cs/>
                <w:sz w:val="24"/>
                <w:szCs w:val="24"/>
                <w:lang w:eastAsia="it-IT"/>
              </w:rPr>
              <w:t>Punti 6: da 85/100</w:t>
            </w:r>
          </w:p>
          <w:p w:rsidR="004B30E9" w:rsidRPr="001205F8" w:rsidRDefault="004B30E9" w:rsidP="004B30E9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bCs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Cs/>
                <w:sz w:val="24"/>
                <w:szCs w:val="24"/>
                <w:lang w:eastAsia="it-IT"/>
              </w:rPr>
              <w:t>Punti 8: 100/110</w:t>
            </w:r>
          </w:p>
          <w:p w:rsidR="004B30E9" w:rsidRPr="001205F8" w:rsidRDefault="004B30E9" w:rsidP="004B30E9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bCs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Cs/>
                <w:sz w:val="24"/>
                <w:szCs w:val="24"/>
                <w:lang w:eastAsia="it-IT"/>
              </w:rPr>
              <w:t>Punti 10: 110 e lode</w:t>
            </w:r>
          </w:p>
        </w:tc>
      </w:tr>
      <w:tr w:rsidR="004B30E9" w:rsidRPr="001205F8" w:rsidTr="001632D2">
        <w:tc>
          <w:tcPr>
            <w:tcW w:w="6487" w:type="dxa"/>
          </w:tcPr>
          <w:p w:rsidR="004B30E9" w:rsidRPr="001205F8" w:rsidRDefault="004B30E9" w:rsidP="004B3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COMPETENZE INFORMATICHE CERTIFICATE</w:t>
            </w:r>
          </w:p>
        </w:tc>
        <w:tc>
          <w:tcPr>
            <w:tcW w:w="3291" w:type="dxa"/>
          </w:tcPr>
          <w:p w:rsidR="004B30E9" w:rsidRPr="001205F8" w:rsidRDefault="00071102" w:rsidP="00071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2 PUNTI PER COMPETENZA  10</w:t>
            </w:r>
          </w:p>
        </w:tc>
      </w:tr>
      <w:tr w:rsidR="004B30E9" w:rsidRPr="001205F8" w:rsidTr="001632D2">
        <w:tc>
          <w:tcPr>
            <w:tcW w:w="6487" w:type="dxa"/>
          </w:tcPr>
          <w:p w:rsidR="004B30E9" w:rsidRPr="001205F8" w:rsidRDefault="004B30E9" w:rsidP="004B30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MASTER/SPECIALIZZAZIONI COERENTI CON L’INCARICO RICHIESTO</w:t>
            </w:r>
          </w:p>
        </w:tc>
        <w:tc>
          <w:tcPr>
            <w:tcW w:w="3291" w:type="dxa"/>
          </w:tcPr>
          <w:p w:rsidR="004B30E9" w:rsidRPr="001205F8" w:rsidRDefault="004B30E9" w:rsidP="004B3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2</w:t>
            </w:r>
            <w:r w:rsidR="00746066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071102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PUNTI</w:t>
            </w:r>
            <w:r w:rsidR="00746066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071102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CIASCUNO  MAX 6</w:t>
            </w:r>
          </w:p>
        </w:tc>
      </w:tr>
      <w:tr w:rsidR="004B30E9" w:rsidRPr="001205F8" w:rsidTr="001632D2">
        <w:tc>
          <w:tcPr>
            <w:tcW w:w="6487" w:type="dxa"/>
          </w:tcPr>
          <w:p w:rsidR="004B30E9" w:rsidRPr="001205F8" w:rsidRDefault="007D1341" w:rsidP="007D13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PER OGNI INCARICO PROGETTISTA</w:t>
            </w:r>
            <w:r w:rsidR="004B30E9"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 NELL’AMBITO DEI PON (MAX 3 INCARICHI)</w:t>
            </w:r>
          </w:p>
        </w:tc>
        <w:tc>
          <w:tcPr>
            <w:tcW w:w="3291" w:type="dxa"/>
          </w:tcPr>
          <w:p w:rsidR="004B30E9" w:rsidRPr="001205F8" w:rsidRDefault="00071102" w:rsidP="004B3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2</w:t>
            </w:r>
            <w:r w:rsidR="00746066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PUNTI CIASCUNO  MAX 6</w:t>
            </w:r>
          </w:p>
        </w:tc>
      </w:tr>
      <w:tr w:rsidR="004B30E9" w:rsidRPr="001205F8" w:rsidTr="001632D2">
        <w:tc>
          <w:tcPr>
            <w:tcW w:w="6487" w:type="dxa"/>
          </w:tcPr>
          <w:p w:rsidR="004B30E9" w:rsidRPr="001205F8" w:rsidRDefault="00071102" w:rsidP="007D13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ESPERIENZE DI PROGETTAZIONE DI LABORATORI INFORMATICI</w:t>
            </w:r>
          </w:p>
        </w:tc>
        <w:tc>
          <w:tcPr>
            <w:tcW w:w="3291" w:type="dxa"/>
          </w:tcPr>
          <w:p w:rsidR="004B30E9" w:rsidRPr="001205F8" w:rsidRDefault="00071102" w:rsidP="004B30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2</w:t>
            </w:r>
            <w:r w:rsidR="00746066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 PUNTI CIASCUNO MAX 10</w:t>
            </w:r>
          </w:p>
        </w:tc>
      </w:tr>
    </w:tbl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color w:val="000000"/>
          <w:sz w:val="24"/>
          <w:szCs w:val="24"/>
          <w:lang w:eastAsia="it-IT"/>
        </w:rPr>
      </w:pPr>
      <w:r w:rsidRPr="001205F8">
        <w:rPr>
          <w:rFonts w:eastAsia="Times New Roman" w:cs="Times New Roman"/>
          <w:b/>
          <w:color w:val="000000"/>
          <w:sz w:val="24"/>
          <w:szCs w:val="24"/>
          <w:lang w:eastAsia="it-IT"/>
        </w:rPr>
        <w:t>Tutela della Privacy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 New Roman"/>
          <w:color w:val="000000"/>
          <w:sz w:val="24"/>
          <w:szCs w:val="24"/>
          <w:lang w:eastAsia="it-IT"/>
        </w:rPr>
        <w:t xml:space="preserve">I dati dei quali l’Istituto entrerà in possesso a seguito del presente avviso pubblico saranno trattati nel rispetto del D. </w:t>
      </w:r>
      <w:proofErr w:type="spellStart"/>
      <w:r w:rsidRPr="001205F8">
        <w:rPr>
          <w:rFonts w:eastAsia="Times New Roman" w:cs="Times New Roman"/>
          <w:color w:val="000000"/>
          <w:sz w:val="24"/>
          <w:szCs w:val="24"/>
          <w:lang w:eastAsia="it-IT"/>
        </w:rPr>
        <w:t>L.vo</w:t>
      </w:r>
      <w:proofErr w:type="spellEnd"/>
      <w:r w:rsidRPr="001205F8">
        <w:rPr>
          <w:rFonts w:eastAsia="Times New Roman" w:cs="Times New Roman"/>
          <w:color w:val="000000"/>
          <w:sz w:val="24"/>
          <w:szCs w:val="24"/>
          <w:lang w:eastAsia="it-IT"/>
        </w:rPr>
        <w:t xml:space="preserve"> 196/2003.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Default="001B703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color w:val="000000"/>
          <w:sz w:val="24"/>
          <w:szCs w:val="24"/>
          <w:lang w:eastAsia="it-IT"/>
        </w:rPr>
        <w:t xml:space="preserve">                                                                                       Il Dirigente Scolastico</w:t>
      </w:r>
    </w:p>
    <w:p w:rsidR="001B7039" w:rsidRDefault="001B703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color w:val="000000"/>
          <w:sz w:val="24"/>
          <w:szCs w:val="24"/>
          <w:lang w:eastAsia="it-IT"/>
        </w:rPr>
        <w:t xml:space="preserve">                                                                                           Prof. Gaetano Iudica</w:t>
      </w:r>
    </w:p>
    <w:p w:rsidR="001B7039" w:rsidRDefault="001B703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87ACC" w:rsidRPr="00487ACC" w:rsidRDefault="00487ACC" w:rsidP="00487A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                                                                        </w:t>
      </w:r>
      <w:r w:rsidRPr="00487AC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Firma autografa sostituita a mezzo stampa, ai sensi dell’art. 3            </w:t>
      </w:r>
    </w:p>
    <w:p w:rsidR="00487ACC" w:rsidRPr="00487ACC" w:rsidRDefault="00487ACC" w:rsidP="00487A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87AC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                                                                                                comma 2 del </w:t>
      </w:r>
      <w:proofErr w:type="spellStart"/>
      <w:r w:rsidRPr="00487ACC">
        <w:rPr>
          <w:rFonts w:ascii="Times New Roman" w:eastAsia="Times New Roman" w:hAnsi="Times New Roman" w:cs="Times New Roman"/>
          <w:sz w:val="20"/>
          <w:szCs w:val="20"/>
          <w:lang w:eastAsia="it-IT"/>
        </w:rPr>
        <w:t>D.Lgs.</w:t>
      </w:r>
      <w:proofErr w:type="spellEnd"/>
      <w:r w:rsidRPr="00487AC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n. 39/1993</w:t>
      </w: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1205F8" w:rsidRPr="001205F8" w:rsidRDefault="001205F8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746066" w:rsidRDefault="0074606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746066" w:rsidRDefault="0074606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746066" w:rsidRDefault="0074606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746066" w:rsidRDefault="0074606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746066" w:rsidRDefault="0074606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746066" w:rsidRDefault="0074606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746066" w:rsidRPr="001205F8" w:rsidRDefault="00746066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50134" w:rsidRDefault="00F50134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50134" w:rsidRDefault="00F50134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50134" w:rsidRDefault="00F50134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50134" w:rsidRPr="001205F8" w:rsidRDefault="00F50134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EB4437" w:rsidRDefault="00EB4437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EB4437" w:rsidRDefault="00EB4437" w:rsidP="00EB443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noProof/>
          <w:color w:val="000000"/>
          <w:sz w:val="24"/>
          <w:szCs w:val="24"/>
          <w:lang w:eastAsia="it-IT"/>
        </w:rPr>
        <w:drawing>
          <wp:inline distT="0" distB="0" distL="0" distR="0" wp14:anchorId="58EA4C76">
            <wp:extent cx="4645660" cy="762000"/>
            <wp:effectExtent l="0" t="0" r="254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66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4437" w:rsidRPr="001205F8" w:rsidRDefault="00EB4437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6839"/>
        <w:gridCol w:w="1429"/>
      </w:tblGrid>
      <w:tr w:rsidR="004B30E9" w:rsidRPr="001205F8" w:rsidTr="00EB4437">
        <w:tc>
          <w:tcPr>
            <w:tcW w:w="1510" w:type="dxa"/>
          </w:tcPr>
          <w:p w:rsidR="004B30E9" w:rsidRPr="001205F8" w:rsidRDefault="004B30E9" w:rsidP="004B30E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1F3AC12D" wp14:editId="2C11A035">
                  <wp:extent cx="828675" cy="800100"/>
                  <wp:effectExtent l="0" t="0" r="952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9" w:type="dxa"/>
          </w:tcPr>
          <w:p w:rsidR="004B30E9" w:rsidRPr="001205F8" w:rsidRDefault="004B30E9" w:rsidP="004B30E9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ISTITUTO COMPRENSIVO STATALE</w:t>
            </w:r>
          </w:p>
          <w:p w:rsidR="004B30E9" w:rsidRPr="001205F8" w:rsidRDefault="004B30E9" w:rsidP="004B30E9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“GIOVANNI VERGA”</w:t>
            </w:r>
          </w:p>
          <w:p w:rsidR="004B30E9" w:rsidRPr="001205F8" w:rsidRDefault="004B30E9" w:rsidP="004B30E9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Scuola dell’Infanzia, Primaria e Secondaria di I grado</w:t>
            </w:r>
          </w:p>
          <w:p w:rsidR="004B30E9" w:rsidRPr="001205F8" w:rsidRDefault="004B30E9" w:rsidP="004B30E9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Viale Margherita – 95049 VIZZINI (CT)</w:t>
            </w:r>
          </w:p>
        </w:tc>
        <w:tc>
          <w:tcPr>
            <w:tcW w:w="1429" w:type="dxa"/>
          </w:tcPr>
          <w:p w:rsidR="004B30E9" w:rsidRPr="001205F8" w:rsidRDefault="004B30E9" w:rsidP="004B30E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3B3BE852" wp14:editId="044C6E2E">
                  <wp:extent cx="704850" cy="800100"/>
                  <wp:effectExtent l="0" t="0" r="0" b="0"/>
                  <wp:docPr id="1" name="Immagine 1" descr="ver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er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it-IT"/>
        </w:rPr>
      </w:pP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</w:r>
      <w:r w:rsidRPr="001205F8">
        <w:rPr>
          <w:rFonts w:eastAsia="Times New Roman" w:cs="Times New Roman"/>
          <w:b/>
          <w:sz w:val="24"/>
          <w:szCs w:val="24"/>
          <w:lang w:eastAsia="it-IT"/>
        </w:rPr>
        <w:tab/>
        <w:t>ALL.”A”</w:t>
      </w:r>
    </w:p>
    <w:p w:rsidR="004B30E9" w:rsidRPr="001205F8" w:rsidRDefault="004B30E9" w:rsidP="004B30E9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it-IT"/>
        </w:rPr>
      </w:pPr>
      <w:r w:rsidRPr="001205F8">
        <w:rPr>
          <w:rFonts w:eastAsia="Times New Roman" w:cs="Times New Roman"/>
          <w:b/>
          <w:sz w:val="24"/>
          <w:szCs w:val="24"/>
          <w:lang w:eastAsia="it-IT"/>
        </w:rPr>
        <w:t>ISTANZA di PARTECIPAZIONE</w:t>
      </w:r>
    </w:p>
    <w:p w:rsidR="004B30E9" w:rsidRPr="001205F8" w:rsidRDefault="004B30E9" w:rsidP="004B30E9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NewRoman"/>
          <w:b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>Al Dirigente Scolastico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NewRoman"/>
          <w:b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>Dell’Istituto Comprensivo “</w:t>
      </w:r>
      <w:proofErr w:type="spellStart"/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>G.Verga</w:t>
      </w:r>
      <w:proofErr w:type="spellEnd"/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 xml:space="preserve">” 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NewRoman"/>
          <w:b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>Vizzini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36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Il/la sottoscritto/a__________________________________ nato/a </w:t>
      </w:r>
      <w:proofErr w:type="spellStart"/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a</w:t>
      </w:r>
      <w:proofErr w:type="spellEnd"/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 _________________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36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il ________________ codice fiscale ___________________________________________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36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Via_________________________________ C.A.P._______</w:t>
      </w:r>
      <w:r w:rsid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 </w:t>
      </w: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Città ___________________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36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Telefono ______________________________ Email _____________________________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,Bold"/>
          <w:b/>
          <w:bCs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NewRoman,Bold"/>
          <w:b/>
          <w:bCs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,Bold"/>
          <w:b/>
          <w:bCs/>
          <w:color w:val="000000"/>
          <w:sz w:val="24"/>
          <w:szCs w:val="24"/>
          <w:lang w:eastAsia="it-IT"/>
        </w:rPr>
        <w:t>CHIEDE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di partecipare alla selezione per titoli per l’attribuzione dell’incarico in qualità di </w:t>
      </w: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 xml:space="preserve">ESPERTO PROGETTISTA  </w:t>
      </w: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per il progetto:</w:t>
      </w:r>
      <w:r w:rsidRPr="001205F8">
        <w:rPr>
          <w:rFonts w:eastAsia="Times New Roman" w:cs="Times New Roman"/>
          <w:sz w:val="24"/>
          <w:szCs w:val="24"/>
          <w:lang w:eastAsia="it-IT"/>
        </w:rPr>
        <w:t xml:space="preserve"> </w:t>
      </w:r>
    </w:p>
    <w:p w:rsidR="00987C17" w:rsidRPr="001205F8" w:rsidRDefault="00987C17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A tal fine, consapevole della responsabilità penale e della decadenza di eventuali benefici acquisiti nel caso di dichiarazioni mendaci, dichiara, sotto la propria responsabilità, quanto segue (cancellare la voce che non interessa):</w:t>
      </w:r>
    </w:p>
    <w:p w:rsidR="004B30E9" w:rsidRPr="001205F8" w:rsidRDefault="004B30E9" w:rsidP="004B30E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essere cittadino italiano;</w:t>
      </w:r>
    </w:p>
    <w:p w:rsidR="004B30E9" w:rsidRPr="001205F8" w:rsidRDefault="004B30E9" w:rsidP="004B30E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godere dei diritti politici;</w:t>
      </w:r>
    </w:p>
    <w:p w:rsidR="004B30E9" w:rsidRPr="001205F8" w:rsidRDefault="004B30E9" w:rsidP="004B30E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essere dipendente di amministrazione pubblica______________________________ ovvero di non essere dipendente di alcuna amministrazione;</w:t>
      </w:r>
    </w:p>
    <w:p w:rsidR="004B30E9" w:rsidRPr="001205F8" w:rsidRDefault="004B30E9" w:rsidP="004B30E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non aver subito condanne penali ovvero di avere subito le seguenti condanne penali;</w:t>
      </w:r>
    </w:p>
    <w:p w:rsidR="004B30E9" w:rsidRPr="001205F8" w:rsidRDefault="004B30E9" w:rsidP="004B30E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non avere procedimenti penali pendenti ovvero di avere i seguenti procedimenti penali pendenti.</w:t>
      </w:r>
    </w:p>
    <w:p w:rsidR="00987C17" w:rsidRPr="001205F8" w:rsidRDefault="00987C17" w:rsidP="004B30E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non trovarsi in quiescenza dal servizio.</w:t>
      </w:r>
    </w:p>
    <w:p w:rsidR="00987C17" w:rsidRPr="001205F8" w:rsidRDefault="00987C17" w:rsidP="004B30E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Di non trovarsi collegato a ditte e società interessate alla partecipazione alle gare inerenti al progetto in parola.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 xml:space="preserve">Si allega </w:t>
      </w:r>
      <w:r w:rsidRPr="001205F8">
        <w:rPr>
          <w:rFonts w:eastAsia="Times New Roman" w:cs="TimesNewRoman"/>
          <w:b/>
          <w:i/>
          <w:color w:val="000000"/>
          <w:sz w:val="24"/>
          <w:szCs w:val="24"/>
          <w:lang w:eastAsia="it-IT"/>
        </w:rPr>
        <w:t xml:space="preserve">curriculum vitae </w:t>
      </w:r>
      <w:r w:rsidRPr="001205F8">
        <w:rPr>
          <w:rFonts w:eastAsia="Times New Roman" w:cs="TimesNewRoman"/>
          <w:b/>
          <w:color w:val="000000"/>
          <w:sz w:val="24"/>
          <w:szCs w:val="24"/>
          <w:lang w:eastAsia="it-IT"/>
        </w:rPr>
        <w:t>in formato europeo.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Il/la sottoscritto/a si impegna a svolgere l’incarico senza riserve.</w:t>
      </w:r>
    </w:p>
    <w:p w:rsidR="004B30E9" w:rsidRPr="001205F8" w:rsidRDefault="004B30E9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Il/la sottoscritto/a autorizza il trattamento dei dati personali ai sensi del </w:t>
      </w:r>
      <w:proofErr w:type="spellStart"/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D.L.vo</w:t>
      </w:r>
      <w:proofErr w:type="spellEnd"/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 n.196/2003.</w:t>
      </w:r>
    </w:p>
    <w:p w:rsidR="007056FB" w:rsidRPr="001205F8" w:rsidRDefault="007056FB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</w:p>
    <w:p w:rsidR="007056FB" w:rsidRPr="001205F8" w:rsidRDefault="007056FB" w:rsidP="004B30E9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lastRenderedPageBreak/>
        <w:t>N.B. La domanda priva di curriculum professionale in formato europeo, dichiarazione dei titoli, ed autorizzazione dell’Ente Pubblico di appartenenza (solo per i dipendenti pubblici) non verrà presa in considerazione.</w:t>
      </w:r>
    </w:p>
    <w:p w:rsidR="001205F8" w:rsidRDefault="004B30E9" w:rsidP="001205F8">
      <w:pPr>
        <w:autoSpaceDE w:val="0"/>
        <w:autoSpaceDN w:val="0"/>
        <w:adjustRightInd w:val="0"/>
        <w:spacing w:after="0" w:line="240" w:lineRule="auto"/>
        <w:rPr>
          <w:rFonts w:eastAsia="Times New Roman" w:cs="TimesNew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NewRoman"/>
          <w:color w:val="000000"/>
          <w:sz w:val="24"/>
          <w:szCs w:val="24"/>
          <w:lang w:eastAsia="it-IT"/>
        </w:rPr>
        <w:t>Data___________________________</w:t>
      </w:r>
      <w:r w:rsidR="001205F8">
        <w:rPr>
          <w:rFonts w:eastAsia="Times New Roman" w:cs="TimesNewRoman"/>
          <w:color w:val="000000"/>
          <w:sz w:val="24"/>
          <w:szCs w:val="24"/>
          <w:lang w:eastAsia="it-IT"/>
        </w:rPr>
        <w:t xml:space="preserve">                           ____________________________________</w:t>
      </w:r>
    </w:p>
    <w:p w:rsidR="004B30E9" w:rsidRDefault="004B30E9" w:rsidP="001205F8">
      <w:pPr>
        <w:autoSpaceDE w:val="0"/>
        <w:autoSpaceDN w:val="0"/>
        <w:adjustRightInd w:val="0"/>
        <w:spacing w:after="0" w:line="240" w:lineRule="auto"/>
        <w:ind w:left="6372" w:firstLine="708"/>
        <w:rPr>
          <w:rFonts w:eastAsia="Times New Roman" w:cs="Times New Roman"/>
          <w:color w:val="000000"/>
          <w:sz w:val="24"/>
          <w:szCs w:val="24"/>
          <w:lang w:eastAsia="it-IT"/>
        </w:rPr>
      </w:pPr>
      <w:r w:rsidRPr="001205F8">
        <w:rPr>
          <w:rFonts w:eastAsia="Times New Roman" w:cs="Times New Roman"/>
          <w:color w:val="000000"/>
          <w:sz w:val="24"/>
          <w:szCs w:val="24"/>
          <w:lang w:eastAsia="it-IT"/>
        </w:rPr>
        <w:t>FIRMA</w:t>
      </w:r>
    </w:p>
    <w:p w:rsidR="00EB4437" w:rsidRDefault="00EB4437" w:rsidP="001205F8">
      <w:pPr>
        <w:autoSpaceDE w:val="0"/>
        <w:autoSpaceDN w:val="0"/>
        <w:adjustRightInd w:val="0"/>
        <w:spacing w:after="0" w:line="240" w:lineRule="auto"/>
        <w:ind w:left="6372" w:firstLine="708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EB4437" w:rsidRDefault="00EB4437" w:rsidP="001205F8">
      <w:pPr>
        <w:autoSpaceDE w:val="0"/>
        <w:autoSpaceDN w:val="0"/>
        <w:adjustRightInd w:val="0"/>
        <w:spacing w:after="0" w:line="240" w:lineRule="auto"/>
        <w:ind w:left="6372" w:firstLine="708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EB4437" w:rsidRDefault="00EB4437" w:rsidP="00EB443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it-IT"/>
        </w:rPr>
      </w:pPr>
      <w:r>
        <w:rPr>
          <w:rFonts w:eastAsia="Times New Roman" w:cs="Times New Roman"/>
          <w:noProof/>
          <w:color w:val="000000"/>
          <w:sz w:val="24"/>
          <w:szCs w:val="24"/>
          <w:lang w:eastAsia="it-IT"/>
        </w:rPr>
        <w:drawing>
          <wp:inline distT="0" distB="0" distL="0" distR="0" wp14:anchorId="3E1FDA21" wp14:editId="66FFF030">
            <wp:extent cx="4645660" cy="762000"/>
            <wp:effectExtent l="0" t="0" r="2540" b="0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66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4437" w:rsidRPr="001205F8" w:rsidRDefault="00EB4437" w:rsidP="001205F8">
      <w:pPr>
        <w:autoSpaceDE w:val="0"/>
        <w:autoSpaceDN w:val="0"/>
        <w:adjustRightInd w:val="0"/>
        <w:spacing w:after="0" w:line="240" w:lineRule="auto"/>
        <w:ind w:left="6372" w:firstLine="708"/>
        <w:rPr>
          <w:rFonts w:eastAsia="Times New Roman" w:cs="Times New Roman"/>
          <w:color w:val="000000"/>
          <w:sz w:val="24"/>
          <w:szCs w:val="24"/>
          <w:lang w:eastAsia="it-IT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6839"/>
        <w:gridCol w:w="1429"/>
      </w:tblGrid>
      <w:tr w:rsidR="00F14706" w:rsidRPr="001205F8" w:rsidTr="00EB4437">
        <w:tc>
          <w:tcPr>
            <w:tcW w:w="1510" w:type="dxa"/>
          </w:tcPr>
          <w:p w:rsidR="00F14706" w:rsidRPr="001205F8" w:rsidRDefault="00F14706" w:rsidP="0073072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175CC943" wp14:editId="5DA1DBB1">
                  <wp:extent cx="828675" cy="895350"/>
                  <wp:effectExtent l="0" t="0" r="9525" b="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39" w:type="dxa"/>
          </w:tcPr>
          <w:p w:rsidR="00F14706" w:rsidRPr="001205F8" w:rsidRDefault="00F14706" w:rsidP="0073072A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ISTITUTO COMPRENSIVO STATALE</w:t>
            </w:r>
          </w:p>
          <w:p w:rsidR="00F14706" w:rsidRPr="001205F8" w:rsidRDefault="00F14706" w:rsidP="0073072A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b/>
                <w:sz w:val="24"/>
                <w:szCs w:val="24"/>
                <w:lang w:eastAsia="it-IT"/>
              </w:rPr>
              <w:t>“GIOVANNI VERGA”</w:t>
            </w:r>
          </w:p>
          <w:p w:rsidR="00F14706" w:rsidRPr="001205F8" w:rsidRDefault="00F14706" w:rsidP="0073072A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Scuola dell’Infanzia, Primaria e Secondaria di I grado</w:t>
            </w:r>
          </w:p>
          <w:p w:rsidR="00F14706" w:rsidRPr="001205F8" w:rsidRDefault="00F14706" w:rsidP="0073072A">
            <w:pPr>
              <w:tabs>
                <w:tab w:val="center" w:pos="4819"/>
                <w:tab w:val="right" w:pos="9638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Arial"/>
                <w:sz w:val="24"/>
                <w:szCs w:val="24"/>
                <w:lang w:eastAsia="it-IT"/>
              </w:rPr>
              <w:t>Viale Margherita – 95049 VIZZINI (CT)</w:t>
            </w:r>
          </w:p>
        </w:tc>
        <w:tc>
          <w:tcPr>
            <w:tcW w:w="1429" w:type="dxa"/>
          </w:tcPr>
          <w:p w:rsidR="00F14706" w:rsidRPr="001205F8" w:rsidRDefault="00F14706" w:rsidP="0073072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2575F2AA" wp14:editId="38EB23AC">
                  <wp:extent cx="704850" cy="866775"/>
                  <wp:effectExtent l="0" t="0" r="0" b="9525"/>
                  <wp:docPr id="9" name="Immagine 9" descr="ver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er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4706" w:rsidRPr="001205F8" w:rsidRDefault="00F14706" w:rsidP="00F14706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F14706" w:rsidRPr="001205F8" w:rsidRDefault="00F14706" w:rsidP="00F14706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it-IT"/>
        </w:rPr>
      </w:pPr>
    </w:p>
    <w:p w:rsidR="00746066" w:rsidRDefault="00746066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F14706" w:rsidRDefault="00F14706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4B30E9" w:rsidRDefault="00271FFC" w:rsidP="00CE553E">
      <w:pPr>
        <w:spacing w:after="0" w:line="240" w:lineRule="auto"/>
        <w:ind w:left="7080" w:firstLine="708"/>
        <w:rPr>
          <w:rFonts w:ascii="Arial" w:eastAsia="Times New Roman" w:hAnsi="Arial" w:cs="Arial"/>
          <w:sz w:val="28"/>
          <w:szCs w:val="28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Allegato “</w:t>
      </w:r>
      <w:r>
        <w:rPr>
          <w:rFonts w:ascii="Arial" w:eastAsia="Times New Roman" w:hAnsi="Arial" w:cs="Arial"/>
          <w:sz w:val="28"/>
          <w:szCs w:val="28"/>
          <w:lang w:eastAsia="it-IT"/>
        </w:rPr>
        <w:t>B”</w:t>
      </w:r>
    </w:p>
    <w:p w:rsidR="009E0DDC" w:rsidRDefault="009E0DDC" w:rsidP="001562B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9E0DDC" w:rsidRDefault="009E0DDC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Autodichiarazione dei titoli</w:t>
      </w:r>
    </w:p>
    <w:p w:rsidR="00840B42" w:rsidRDefault="00840B42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840B42" w:rsidRDefault="00840B42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CANDIDATO______________________________</w:t>
      </w:r>
    </w:p>
    <w:p w:rsidR="00840B42" w:rsidRPr="001205F8" w:rsidRDefault="00840B42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4"/>
        <w:gridCol w:w="2199"/>
        <w:gridCol w:w="1941"/>
      </w:tblGrid>
      <w:tr w:rsidR="00746066" w:rsidRPr="001205F8" w:rsidTr="00746066">
        <w:trPr>
          <w:trHeight w:val="496"/>
        </w:trPr>
        <w:tc>
          <w:tcPr>
            <w:tcW w:w="5714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  <w:t>TITOLO</w:t>
            </w:r>
          </w:p>
        </w:tc>
        <w:tc>
          <w:tcPr>
            <w:tcW w:w="2199" w:type="dxa"/>
          </w:tcPr>
          <w:p w:rsidR="00746066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  <w:t>PUNTEGGIO</w:t>
            </w:r>
          </w:p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  <w:t>DICHIARATO</w:t>
            </w:r>
          </w:p>
        </w:tc>
        <w:tc>
          <w:tcPr>
            <w:tcW w:w="1941" w:type="dxa"/>
          </w:tcPr>
          <w:p w:rsidR="00746066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  <w:t xml:space="preserve">PUNTEGGIO </w:t>
            </w:r>
          </w:p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  <w:lang w:eastAsia="it-IT"/>
              </w:rPr>
              <w:t>COMMISSIONE</w:t>
            </w:r>
          </w:p>
        </w:tc>
      </w:tr>
      <w:tr w:rsidR="00746066" w:rsidRPr="001205F8" w:rsidTr="00746066">
        <w:trPr>
          <w:trHeight w:val="985"/>
        </w:trPr>
        <w:tc>
          <w:tcPr>
            <w:tcW w:w="5714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LAUREA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 xml:space="preserve">IN INFORMATICA E/O ELETTRONICA </w:t>
            </w: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(A PARITA’ DI PUNTEGGIO PRECEDENZA PER LAUREA SPECIFICA)</w:t>
            </w:r>
          </w:p>
        </w:tc>
        <w:tc>
          <w:tcPr>
            <w:tcW w:w="2199" w:type="dxa"/>
          </w:tcPr>
          <w:p w:rsidR="00746066" w:rsidRPr="001205F8" w:rsidRDefault="00746066" w:rsidP="00746066">
            <w:pPr>
              <w:spacing w:after="0" w:line="240" w:lineRule="auto"/>
              <w:rPr>
                <w:rFonts w:eastAsia="Times New Roman" w:cs="Arial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41" w:type="dxa"/>
          </w:tcPr>
          <w:p w:rsidR="00746066" w:rsidRPr="001205F8" w:rsidRDefault="00746066" w:rsidP="00746066">
            <w:pPr>
              <w:spacing w:after="0" w:line="240" w:lineRule="auto"/>
              <w:rPr>
                <w:rFonts w:eastAsia="Times New Roman" w:cs="Arial"/>
                <w:bCs/>
                <w:sz w:val="24"/>
                <w:szCs w:val="24"/>
                <w:lang w:eastAsia="it-IT"/>
              </w:rPr>
            </w:pPr>
          </w:p>
        </w:tc>
      </w:tr>
      <w:tr w:rsidR="00746066" w:rsidRPr="001205F8" w:rsidTr="00746066">
        <w:tc>
          <w:tcPr>
            <w:tcW w:w="5714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COMPETENZE INFORMATICHE CERTIFICATE</w:t>
            </w:r>
          </w:p>
        </w:tc>
        <w:tc>
          <w:tcPr>
            <w:tcW w:w="2199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941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746066" w:rsidRPr="001205F8" w:rsidTr="00746066">
        <w:tc>
          <w:tcPr>
            <w:tcW w:w="5714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MASTER/SPECIALIZZAZIONI COERENTI CON L’INCARICO RICHIESTO</w:t>
            </w:r>
          </w:p>
        </w:tc>
        <w:tc>
          <w:tcPr>
            <w:tcW w:w="2199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941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746066" w:rsidRPr="001205F8" w:rsidTr="00746066">
        <w:tc>
          <w:tcPr>
            <w:tcW w:w="5714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 w:rsidRPr="001205F8"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PER OGNI INCARICO PROGETTISTA NELL’AMBITO DEI PON (MAX 3 INCARICHI)</w:t>
            </w:r>
          </w:p>
        </w:tc>
        <w:tc>
          <w:tcPr>
            <w:tcW w:w="2199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941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  <w:tr w:rsidR="00746066" w:rsidRPr="001205F8" w:rsidTr="00746066">
        <w:tc>
          <w:tcPr>
            <w:tcW w:w="5714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  <w:t>ESPERIENZE DI PROGETTAZIONE DI LABORATORI INFORMATICI</w:t>
            </w:r>
          </w:p>
        </w:tc>
        <w:tc>
          <w:tcPr>
            <w:tcW w:w="2199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941" w:type="dxa"/>
          </w:tcPr>
          <w:p w:rsidR="00746066" w:rsidRPr="001205F8" w:rsidRDefault="00746066" w:rsidP="007307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746066" w:rsidRDefault="00746066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4B30E9" w:rsidRPr="001205F8" w:rsidRDefault="000C330B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>Il sottoscritto dichiara che i titoli sopra indicati e auto</w:t>
      </w:r>
      <w:r w:rsidR="001205F8">
        <w:rPr>
          <w:rFonts w:eastAsia="Times New Roman" w:cs="Arial"/>
          <w:sz w:val="24"/>
          <w:szCs w:val="24"/>
          <w:lang w:eastAsia="it-IT"/>
        </w:rPr>
        <w:t xml:space="preserve"> </w:t>
      </w:r>
      <w:r w:rsidRPr="001205F8">
        <w:rPr>
          <w:rFonts w:eastAsia="Times New Roman" w:cs="Arial"/>
          <w:sz w:val="24"/>
          <w:szCs w:val="24"/>
          <w:lang w:eastAsia="it-IT"/>
        </w:rPr>
        <w:t>dichiarati trovano riscontro nel curriculum vitae allegato</w:t>
      </w:r>
    </w:p>
    <w:p w:rsidR="000C330B" w:rsidRPr="001205F8" w:rsidRDefault="000C330B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0C330B" w:rsidRPr="001205F8" w:rsidRDefault="000C330B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0C330B" w:rsidRPr="001205F8" w:rsidRDefault="001205F8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____________________ li _____________    ______________________________________</w:t>
      </w:r>
    </w:p>
    <w:p w:rsidR="000C330B" w:rsidRPr="001205F8" w:rsidRDefault="000C330B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</w:p>
    <w:p w:rsidR="000C330B" w:rsidRPr="001205F8" w:rsidRDefault="000C330B" w:rsidP="001562B9">
      <w:pPr>
        <w:spacing w:after="0" w:line="240" w:lineRule="auto"/>
        <w:rPr>
          <w:rFonts w:eastAsia="Times New Roman" w:cs="Arial"/>
          <w:sz w:val="24"/>
          <w:szCs w:val="24"/>
          <w:lang w:eastAsia="it-IT"/>
        </w:rPr>
      </w:pPr>
      <w:r w:rsidRPr="001205F8">
        <w:rPr>
          <w:rFonts w:eastAsia="Times New Roman" w:cs="Arial"/>
          <w:sz w:val="24"/>
          <w:szCs w:val="24"/>
          <w:lang w:eastAsia="it-IT"/>
        </w:rPr>
        <w:t xml:space="preserve">                                      </w:t>
      </w:r>
      <w:r w:rsidRPr="001205F8">
        <w:rPr>
          <w:rFonts w:eastAsia="Times New Roman" w:cs="Arial"/>
          <w:sz w:val="24"/>
          <w:szCs w:val="24"/>
          <w:lang w:eastAsia="it-IT"/>
        </w:rPr>
        <w:tab/>
      </w:r>
      <w:r w:rsidRPr="001205F8">
        <w:rPr>
          <w:rFonts w:eastAsia="Times New Roman" w:cs="Arial"/>
          <w:sz w:val="24"/>
          <w:szCs w:val="24"/>
          <w:lang w:eastAsia="it-IT"/>
        </w:rPr>
        <w:tab/>
      </w:r>
      <w:r w:rsidRPr="001205F8">
        <w:rPr>
          <w:rFonts w:eastAsia="Times New Roman" w:cs="Arial"/>
          <w:sz w:val="24"/>
          <w:szCs w:val="24"/>
          <w:lang w:eastAsia="it-IT"/>
        </w:rPr>
        <w:tab/>
      </w:r>
      <w:r w:rsidRPr="001205F8">
        <w:rPr>
          <w:rFonts w:eastAsia="Times New Roman" w:cs="Arial"/>
          <w:sz w:val="24"/>
          <w:szCs w:val="24"/>
          <w:lang w:eastAsia="it-IT"/>
        </w:rPr>
        <w:tab/>
      </w:r>
      <w:r w:rsidR="001205F8">
        <w:rPr>
          <w:rFonts w:eastAsia="Times New Roman" w:cs="Arial"/>
          <w:sz w:val="24"/>
          <w:szCs w:val="24"/>
          <w:lang w:eastAsia="it-IT"/>
        </w:rPr>
        <w:t xml:space="preserve">                                                   </w:t>
      </w:r>
      <w:r w:rsidRPr="001205F8">
        <w:rPr>
          <w:rFonts w:eastAsia="Times New Roman" w:cs="Arial"/>
          <w:sz w:val="24"/>
          <w:szCs w:val="24"/>
          <w:lang w:eastAsia="it-IT"/>
        </w:rPr>
        <w:t>firma</w:t>
      </w:r>
    </w:p>
    <w:p w:rsidR="004B30E9" w:rsidRDefault="004B30E9" w:rsidP="001562B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4B30E9" w:rsidRDefault="004B30E9" w:rsidP="001562B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4B30E9" w:rsidRPr="001562B9" w:rsidRDefault="004B30E9" w:rsidP="001562B9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:rsidR="003E5FA9" w:rsidRDefault="003E5FA9"/>
    <w:sectPr w:rsidR="003E5FA9" w:rsidSect="00F50134">
      <w:pgSz w:w="11906" w:h="16838" w:code="9"/>
      <w:pgMar w:top="567" w:right="1134" w:bottom="62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517" w:rsidRDefault="00C12517" w:rsidP="00C12517">
      <w:pPr>
        <w:spacing w:after="0" w:line="240" w:lineRule="auto"/>
      </w:pPr>
      <w:r>
        <w:separator/>
      </w:r>
    </w:p>
  </w:endnote>
  <w:endnote w:type="continuationSeparator" w:id="0">
    <w:p w:rsidR="00C12517" w:rsidRDefault="00C12517" w:rsidP="00C12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517" w:rsidRDefault="00C12517" w:rsidP="00C12517">
      <w:pPr>
        <w:spacing w:after="0" w:line="240" w:lineRule="auto"/>
      </w:pPr>
      <w:r>
        <w:separator/>
      </w:r>
    </w:p>
  </w:footnote>
  <w:footnote w:type="continuationSeparator" w:id="0">
    <w:p w:rsidR="00C12517" w:rsidRDefault="00C12517" w:rsidP="00C12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65598"/>
    <w:multiLevelType w:val="hybridMultilevel"/>
    <w:tmpl w:val="F984EF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0F0577"/>
    <w:multiLevelType w:val="hybridMultilevel"/>
    <w:tmpl w:val="BA8413A0"/>
    <w:lvl w:ilvl="0" w:tplc="1B7846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7204C0"/>
    <w:multiLevelType w:val="hybridMultilevel"/>
    <w:tmpl w:val="D8EC979C"/>
    <w:lvl w:ilvl="0" w:tplc="1B7846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DB1537"/>
    <w:multiLevelType w:val="hybridMultilevel"/>
    <w:tmpl w:val="DA0480BA"/>
    <w:lvl w:ilvl="0" w:tplc="E9389FBE"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B9"/>
    <w:rsid w:val="00071102"/>
    <w:rsid w:val="000A775C"/>
    <w:rsid w:val="000B1006"/>
    <w:rsid w:val="000C330B"/>
    <w:rsid w:val="000D5BCF"/>
    <w:rsid w:val="000E1500"/>
    <w:rsid w:val="001205F8"/>
    <w:rsid w:val="001562B9"/>
    <w:rsid w:val="00156475"/>
    <w:rsid w:val="001B7039"/>
    <w:rsid w:val="00271FFC"/>
    <w:rsid w:val="002F7437"/>
    <w:rsid w:val="003B1B21"/>
    <w:rsid w:val="003E5FA9"/>
    <w:rsid w:val="00487ACC"/>
    <w:rsid w:val="004B30E9"/>
    <w:rsid w:val="004D5C7A"/>
    <w:rsid w:val="00576984"/>
    <w:rsid w:val="005A5967"/>
    <w:rsid w:val="005C7A66"/>
    <w:rsid w:val="005F7C6E"/>
    <w:rsid w:val="00600865"/>
    <w:rsid w:val="006A6D50"/>
    <w:rsid w:val="00701FD1"/>
    <w:rsid w:val="007056FB"/>
    <w:rsid w:val="00707D8E"/>
    <w:rsid w:val="00746066"/>
    <w:rsid w:val="007D1341"/>
    <w:rsid w:val="00840B42"/>
    <w:rsid w:val="008A6D24"/>
    <w:rsid w:val="00947E52"/>
    <w:rsid w:val="00955D94"/>
    <w:rsid w:val="00987C17"/>
    <w:rsid w:val="009E0DDC"/>
    <w:rsid w:val="00A32597"/>
    <w:rsid w:val="00A54ED0"/>
    <w:rsid w:val="00AA437D"/>
    <w:rsid w:val="00AE2E08"/>
    <w:rsid w:val="00B04AA9"/>
    <w:rsid w:val="00B34FB7"/>
    <w:rsid w:val="00BF61AF"/>
    <w:rsid w:val="00C12517"/>
    <w:rsid w:val="00C4404A"/>
    <w:rsid w:val="00CC7A1B"/>
    <w:rsid w:val="00CE0B0B"/>
    <w:rsid w:val="00CE553E"/>
    <w:rsid w:val="00D77C09"/>
    <w:rsid w:val="00EB4437"/>
    <w:rsid w:val="00F033C6"/>
    <w:rsid w:val="00F14706"/>
    <w:rsid w:val="00F50134"/>
    <w:rsid w:val="00F532A7"/>
    <w:rsid w:val="00FF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562B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F1C9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0E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E0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12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517"/>
  </w:style>
  <w:style w:type="paragraph" w:styleId="Pidipagina">
    <w:name w:val="footer"/>
    <w:basedOn w:val="Normale"/>
    <w:link w:val="PidipaginaCarattere"/>
    <w:uiPriority w:val="99"/>
    <w:unhideWhenUsed/>
    <w:rsid w:val="00C12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5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562B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F1C9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0E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E0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12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517"/>
  </w:style>
  <w:style w:type="paragraph" w:styleId="Pidipagina">
    <w:name w:val="footer"/>
    <w:basedOn w:val="Normale"/>
    <w:link w:val="PidipaginaCarattere"/>
    <w:uiPriority w:val="99"/>
    <w:unhideWhenUsed/>
    <w:rsid w:val="00C125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7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22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0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1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5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6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9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0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8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3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9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3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23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0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6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6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0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6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CTIC85900R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5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utenti</dc:creator>
  <cp:lastModifiedBy>utenti</cp:lastModifiedBy>
  <cp:revision>8</cp:revision>
  <dcterms:created xsi:type="dcterms:W3CDTF">2016-04-21T10:42:00Z</dcterms:created>
  <dcterms:modified xsi:type="dcterms:W3CDTF">2016-04-26T09:04:00Z</dcterms:modified>
</cp:coreProperties>
</file>